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EDF03"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选 题 指 南</w:t>
      </w:r>
    </w:p>
    <w:p w14:paraId="1B8BE125"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综合类：</w:t>
      </w:r>
    </w:p>
    <w:p w14:paraId="1201F925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华罗庚精神融入当代大学生思想政治教育研究</w:t>
      </w:r>
    </w:p>
    <w:p w14:paraId="068C54C1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当代大学生志愿服务制度化、常态化、品牌化建设研究</w:t>
      </w:r>
    </w:p>
    <w:p w14:paraId="2E325EEE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3.“拔尖创新计划”学生学习动机及影响因素研究</w:t>
      </w:r>
    </w:p>
    <w:p w14:paraId="4AA08625">
      <w:pPr>
        <w:numPr>
          <w:ilvl w:val="0"/>
          <w:numId w:val="1"/>
        </w:numPr>
        <w:spacing w:after="156" w:afterLines="5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常州新能源之都建设现状﹑发展趋势研究</w:t>
      </w:r>
    </w:p>
    <w:p w14:paraId="0DFA688A"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化工材料类：</w:t>
      </w:r>
    </w:p>
    <w:p w14:paraId="105FE506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1.新型电化学/生物传感器；</w:t>
      </w:r>
    </w:p>
    <w:p w14:paraId="7F82F2CF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2.基于高分子材料的药物控释系统；</w:t>
      </w:r>
    </w:p>
    <w:p w14:paraId="2276F8CF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3.可用于伤口敷料的智能水凝胶。</w:t>
      </w:r>
    </w:p>
    <w:p w14:paraId="23AAE6E8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4.光氧化还原催化的吲哚衍生物自由基去芳构化反应研究</w:t>
      </w:r>
    </w:p>
    <w:p w14:paraId="1699CBFC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5.可见光促进的吲哚衍生物自由基酰基化反应研究</w:t>
      </w:r>
    </w:p>
    <w:p w14:paraId="3EB71F98">
      <w:pPr>
        <w:spacing w:after="156" w:afterLines="5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6.然多糖来源的碳纳米颗粒的抗肿瘤活性和机制研究  </w:t>
      </w:r>
    </w:p>
    <w:p w14:paraId="459EA55F"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电子信息类：</w:t>
      </w:r>
    </w:p>
    <w:p w14:paraId="39B34D5D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1.基于3D GS的动态场景构建</w:t>
      </w:r>
    </w:p>
    <w:p w14:paraId="65C72079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2.三维视觉检测</w:t>
      </w:r>
    </w:p>
    <w:p w14:paraId="5CA795CB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3.基于文本的推理机的C++实现</w:t>
      </w:r>
    </w:p>
    <w:p w14:paraId="28A4D075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4.嵌入式脚本LUA编辑器的Windows实现</w:t>
      </w:r>
    </w:p>
    <w:p w14:paraId="0791A3B2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5.开发VSTO控件，在VISIO中绘制一个储油罐</w:t>
      </w:r>
    </w:p>
    <w:p w14:paraId="36571E34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6.基于鸿蒙系统的智能家居系统</w:t>
      </w:r>
    </w:p>
    <w:p w14:paraId="0EDC9AB1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7.基于鸿蒙系统的智能健康监测与管理系统</w:t>
      </w:r>
    </w:p>
    <w:p w14:paraId="2D40C8DB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8.基于鸿蒙系统的智能物流追踪与管理平台</w:t>
      </w:r>
    </w:p>
    <w:p w14:paraId="2DEA8D9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9.基于鸿蒙系统的智能环保监测与管理平台</w:t>
      </w:r>
    </w:p>
    <w:p w14:paraId="6F2F18F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.线路故障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自动检测系统</w:t>
      </w:r>
    </w:p>
    <w:p w14:paraId="415C9EA9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.无线充电电动小车</w:t>
      </w:r>
    </w:p>
    <w:p w14:paraId="00D8058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.自动泊车系统</w:t>
      </w:r>
    </w:p>
    <w:p w14:paraId="468C69EC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数学类：</w:t>
      </w:r>
    </w:p>
    <w:p w14:paraId="58BB88E5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1马赛克瓷砖选色问题</w:t>
      </w:r>
    </w:p>
    <w:p w14:paraId="48F35CBE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</w:t>
      </w:r>
      <w:r>
        <w:rPr>
          <w:rFonts w:ascii="宋体" w:hAnsi="宋体" w:eastAsia="宋体"/>
          <w:sz w:val="28"/>
          <w:szCs w:val="28"/>
        </w:rPr>
        <w:t>量子计算机在信用评分卡组合优化中的应用</w:t>
      </w:r>
    </w:p>
    <w:p w14:paraId="3C9591DC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</w:t>
      </w:r>
      <w:r>
        <w:rPr>
          <w:rFonts w:ascii="宋体" w:hAnsi="宋体" w:eastAsia="宋体"/>
          <w:sz w:val="28"/>
          <w:szCs w:val="28"/>
        </w:rPr>
        <w:t>空气质量预测与预警</w:t>
      </w:r>
    </w:p>
    <w:p w14:paraId="31FB594C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</w:t>
      </w:r>
      <w:r>
        <w:rPr>
          <w:rFonts w:ascii="宋体" w:hAnsi="宋体" w:eastAsia="宋体"/>
          <w:sz w:val="28"/>
          <w:szCs w:val="28"/>
        </w:rPr>
        <w:t>比赛出场顺序问题</w:t>
      </w:r>
    </w:p>
    <w:p w14:paraId="68F6E5D6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</w:t>
      </w:r>
      <w:r>
        <w:rPr>
          <w:rFonts w:ascii="宋体" w:hAnsi="宋体" w:eastAsia="宋体"/>
          <w:sz w:val="28"/>
          <w:szCs w:val="28"/>
        </w:rPr>
        <w:t>城市居民身体健康的影响因素分析</w:t>
      </w:r>
    </w:p>
    <w:p w14:paraId="271CB06B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</w:t>
      </w:r>
      <w:r>
        <w:rPr>
          <w:rFonts w:ascii="宋体" w:hAnsi="宋体" w:eastAsia="宋体"/>
          <w:sz w:val="28"/>
          <w:szCs w:val="28"/>
        </w:rPr>
        <w:t>离散两种群竞争系统数学模型及性质分析</w:t>
      </w:r>
    </w:p>
    <w:p w14:paraId="0F3DA468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</w:t>
      </w:r>
      <w:r>
        <w:rPr>
          <w:rFonts w:ascii="宋体" w:hAnsi="宋体" w:eastAsia="宋体"/>
          <w:sz w:val="28"/>
          <w:szCs w:val="28"/>
        </w:rPr>
        <w:t>传染病传播的离散数学模型及数值研究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5C753"/>
    <w:multiLevelType w:val="singleLevel"/>
    <w:tmpl w:val="AC55C7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GVjYjdhMzE4NWU1OWJlMGEzOWM0ZDFhMTgxYjYifQ=="/>
  </w:docVars>
  <w:rsids>
    <w:rsidRoot w:val="00C84E86"/>
    <w:rsid w:val="00497AB8"/>
    <w:rsid w:val="004B773C"/>
    <w:rsid w:val="0053160A"/>
    <w:rsid w:val="00871136"/>
    <w:rsid w:val="00A52ADA"/>
    <w:rsid w:val="00A71133"/>
    <w:rsid w:val="00C84E86"/>
    <w:rsid w:val="00DE1438"/>
    <w:rsid w:val="43B21CAC"/>
    <w:rsid w:val="4CA23EE7"/>
    <w:rsid w:val="60827189"/>
    <w:rsid w:val="7C7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499</Characters>
  <Lines>3</Lines>
  <Paragraphs>1</Paragraphs>
  <TotalTime>23</TotalTime>
  <ScaleCrop>false</ScaleCrop>
  <LinksUpToDate>false</LinksUpToDate>
  <CharactersWithSpaces>505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2024-11-05T08:14:00Z</dcterms:created>
  <dc:creator>86159</dc:creator>
  <cp:lastModifiedBy>洪一锤</cp:lastModifiedBy>
  <dcterms:modified xsi:type="dcterms:W3CDTF">2024-11-26T08:40:37Z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EFC56272280B49E99D3527003BDC491C_12</vt:lpwstr>
  </property>
</Properties>
</file>